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B04" w:rsidRDefault="00636D5D" w:rsidP="00004F18">
      <w:pPr>
        <w:snapToGrid w:val="0"/>
        <w:spacing w:beforeLines="50" w:before="120" w:line="360" w:lineRule="exact"/>
        <w:jc w:val="center"/>
        <w:rPr>
          <w:rFonts w:ascii="宋体"/>
          <w:b/>
          <w:sz w:val="18"/>
          <w:szCs w:val="18"/>
        </w:rPr>
      </w:pPr>
      <w:r>
        <w:rPr>
          <w:rFonts w:ascii="宋体" w:hAnsi="宋体" w:hint="eastAsia"/>
          <w:b/>
          <w:sz w:val="30"/>
          <w:szCs w:val="30"/>
        </w:rPr>
        <w:t>专业培训记录</w:t>
      </w:r>
    </w:p>
    <w:p w:rsidR="00AE4B04" w:rsidRDefault="00636D5D" w:rsidP="00004F18">
      <w:pPr>
        <w:snapToGrid w:val="0"/>
        <w:spacing w:afterLines="50" w:after="120" w:line="320" w:lineRule="exact"/>
        <w:jc w:val="center"/>
        <w:rPr>
          <w:rFonts w:eastAsia="隶书"/>
          <w:b/>
          <w:sz w:val="22"/>
          <w:szCs w:val="22"/>
        </w:rPr>
      </w:pPr>
      <w:bookmarkStart w:id="0" w:name="Q勾选"/>
      <w:bookmarkStart w:id="1" w:name="勾选"/>
      <w:r>
        <w:rPr>
          <w:rFonts w:hint="eastAsia"/>
          <w:b/>
          <w:sz w:val="22"/>
          <w:szCs w:val="22"/>
        </w:rPr>
        <w:t>■</w:t>
      </w:r>
      <w:bookmarkEnd w:id="0"/>
      <w:bookmarkEnd w:id="1"/>
      <w:r>
        <w:rPr>
          <w:b/>
          <w:sz w:val="22"/>
          <w:szCs w:val="22"/>
        </w:rPr>
        <w:t xml:space="preserve">QMS  </w:t>
      </w:r>
      <w:bookmarkStart w:id="2" w:name="E勾选"/>
      <w:r>
        <w:rPr>
          <w:rFonts w:hint="eastAsia"/>
          <w:b/>
          <w:sz w:val="22"/>
          <w:szCs w:val="22"/>
        </w:rPr>
        <w:t>■</w:t>
      </w:r>
      <w:bookmarkEnd w:id="2"/>
      <w:r>
        <w:rPr>
          <w:b/>
          <w:sz w:val="22"/>
          <w:szCs w:val="22"/>
        </w:rPr>
        <w:t xml:space="preserve">EMS  </w:t>
      </w:r>
      <w:bookmarkStart w:id="3" w:name="S勾选"/>
      <w:r>
        <w:rPr>
          <w:rFonts w:hint="eastAsia"/>
          <w:b/>
          <w:sz w:val="22"/>
          <w:szCs w:val="22"/>
        </w:rPr>
        <w:t>■</w:t>
      </w:r>
      <w:bookmarkEnd w:id="3"/>
      <w:r>
        <w:rPr>
          <w:b/>
          <w:sz w:val="22"/>
          <w:szCs w:val="22"/>
        </w:rPr>
        <w:t>OHSMS</w:t>
      </w:r>
    </w:p>
    <w:tbl>
      <w:tblPr>
        <w:tblW w:w="106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9"/>
        <w:gridCol w:w="1340"/>
        <w:gridCol w:w="1025"/>
        <w:gridCol w:w="1505"/>
        <w:gridCol w:w="1290"/>
        <w:gridCol w:w="1505"/>
        <w:gridCol w:w="1720"/>
        <w:gridCol w:w="1379"/>
      </w:tblGrid>
      <w:tr w:rsidR="00036C9E">
        <w:trPr>
          <w:cantSplit/>
          <w:trHeight w:val="719"/>
          <w:jc w:val="center"/>
        </w:trPr>
        <w:tc>
          <w:tcPr>
            <w:tcW w:w="2249" w:type="dxa"/>
            <w:gridSpan w:val="2"/>
            <w:tcBorders>
              <w:top w:val="single" w:sz="8" w:space="0" w:color="auto"/>
            </w:tcBorders>
            <w:vAlign w:val="center"/>
          </w:tcPr>
          <w:p w:rsidR="00AE4B04" w:rsidRDefault="00636D5D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受审核方</w:t>
            </w:r>
          </w:p>
        </w:tc>
        <w:tc>
          <w:tcPr>
            <w:tcW w:w="5325" w:type="dxa"/>
            <w:gridSpan w:val="4"/>
            <w:tcBorders>
              <w:top w:val="single" w:sz="8" w:space="0" w:color="auto"/>
            </w:tcBorders>
            <w:vAlign w:val="center"/>
          </w:tcPr>
          <w:p w:rsidR="00AE4B04" w:rsidRDefault="00636D5D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bookmarkStart w:id="4" w:name="组织名称"/>
            <w:r>
              <w:rPr>
                <w:b/>
                <w:sz w:val="20"/>
              </w:rPr>
              <w:t>辽宁城建第二劳务工程有限公司</w:t>
            </w:r>
            <w:bookmarkEnd w:id="4"/>
          </w:p>
        </w:tc>
        <w:tc>
          <w:tcPr>
            <w:tcW w:w="1720" w:type="dxa"/>
            <w:tcBorders>
              <w:top w:val="single" w:sz="8" w:space="0" w:color="auto"/>
            </w:tcBorders>
            <w:vAlign w:val="center"/>
          </w:tcPr>
          <w:p w:rsidR="00AE4B04" w:rsidRDefault="00636D5D"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专业小类</w:t>
            </w:r>
            <w:r>
              <w:rPr>
                <w:b/>
                <w:sz w:val="22"/>
                <w:szCs w:val="22"/>
              </w:rPr>
              <w:t>/</w:t>
            </w:r>
          </w:p>
          <w:p w:rsidR="00AE4B04" w:rsidRDefault="00636D5D"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项目代码</w:t>
            </w:r>
          </w:p>
        </w:tc>
        <w:tc>
          <w:tcPr>
            <w:tcW w:w="1379" w:type="dxa"/>
            <w:tcBorders>
              <w:top w:val="single" w:sz="8" w:space="0" w:color="auto"/>
            </w:tcBorders>
            <w:vAlign w:val="center"/>
          </w:tcPr>
          <w:p w:rsidR="00AE4B04" w:rsidRDefault="00636D5D"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bookmarkStart w:id="5" w:name="专业代码"/>
            <w:r>
              <w:rPr>
                <w:b/>
                <w:sz w:val="20"/>
              </w:rPr>
              <w:t>Q</w:t>
            </w:r>
            <w:r>
              <w:rPr>
                <w:b/>
                <w:sz w:val="20"/>
              </w:rPr>
              <w:t>：</w:t>
            </w:r>
            <w:r>
              <w:rPr>
                <w:b/>
                <w:sz w:val="20"/>
              </w:rPr>
              <w:t>35.10.00</w:t>
            </w:r>
          </w:p>
          <w:p w:rsidR="00AE4B04" w:rsidRDefault="00636D5D"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</w:t>
            </w:r>
            <w:r>
              <w:rPr>
                <w:b/>
                <w:sz w:val="20"/>
              </w:rPr>
              <w:t>：</w:t>
            </w:r>
            <w:r>
              <w:rPr>
                <w:b/>
                <w:sz w:val="20"/>
              </w:rPr>
              <w:t>35.10.00</w:t>
            </w:r>
          </w:p>
          <w:p w:rsidR="00AE4B04" w:rsidRDefault="00636D5D"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</w:t>
            </w:r>
            <w:r>
              <w:rPr>
                <w:b/>
                <w:sz w:val="20"/>
              </w:rPr>
              <w:t>：</w:t>
            </w:r>
            <w:r>
              <w:rPr>
                <w:b/>
                <w:sz w:val="20"/>
              </w:rPr>
              <w:t>35.10.00</w:t>
            </w:r>
            <w:bookmarkEnd w:id="5"/>
          </w:p>
        </w:tc>
      </w:tr>
      <w:tr w:rsidR="00036C9E">
        <w:trPr>
          <w:cantSplit/>
          <w:trHeight w:val="807"/>
          <w:jc w:val="center"/>
        </w:trPr>
        <w:tc>
          <w:tcPr>
            <w:tcW w:w="2249" w:type="dxa"/>
            <w:gridSpan w:val="2"/>
            <w:vAlign w:val="center"/>
          </w:tcPr>
          <w:p w:rsidR="00AE4B04" w:rsidRDefault="00636D5D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教师姓名</w:t>
            </w:r>
          </w:p>
        </w:tc>
        <w:tc>
          <w:tcPr>
            <w:tcW w:w="2530" w:type="dxa"/>
            <w:gridSpan w:val="2"/>
            <w:vAlign w:val="center"/>
          </w:tcPr>
          <w:p w:rsidR="00AE4B04" w:rsidRDefault="00F54EFB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张翠</w:t>
            </w:r>
          </w:p>
        </w:tc>
        <w:tc>
          <w:tcPr>
            <w:tcW w:w="1290" w:type="dxa"/>
            <w:vAlign w:val="center"/>
          </w:tcPr>
          <w:p w:rsidR="00AE4B04" w:rsidRDefault="00636D5D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</w:t>
            </w:r>
          </w:p>
        </w:tc>
        <w:tc>
          <w:tcPr>
            <w:tcW w:w="1505" w:type="dxa"/>
            <w:vAlign w:val="center"/>
          </w:tcPr>
          <w:p w:rsidR="00AE4B04" w:rsidRDefault="00AE7717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5.10.00</w:t>
            </w:r>
          </w:p>
        </w:tc>
        <w:tc>
          <w:tcPr>
            <w:tcW w:w="1720" w:type="dxa"/>
            <w:vAlign w:val="center"/>
          </w:tcPr>
          <w:p w:rsidR="00AE4B04" w:rsidRDefault="00636D5D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培训地点</w:t>
            </w:r>
          </w:p>
        </w:tc>
        <w:tc>
          <w:tcPr>
            <w:tcW w:w="1379" w:type="dxa"/>
            <w:vAlign w:val="center"/>
          </w:tcPr>
          <w:p w:rsidR="00AE4B04" w:rsidRDefault="00DA180F" w:rsidP="00AE7717">
            <w:pPr>
              <w:snapToGrid w:val="0"/>
              <w:spacing w:line="280" w:lineRule="exact"/>
              <w:rPr>
                <w:rFonts w:hint="eastAsia"/>
                <w:b/>
                <w:sz w:val="20"/>
              </w:rPr>
            </w:pPr>
          </w:p>
        </w:tc>
      </w:tr>
      <w:tr w:rsidR="00036C9E">
        <w:trPr>
          <w:cantSplit/>
          <w:trHeight w:val="588"/>
          <w:jc w:val="center"/>
        </w:trPr>
        <w:tc>
          <w:tcPr>
            <w:tcW w:w="909" w:type="dxa"/>
            <w:vMerge w:val="restart"/>
            <w:tcBorders>
              <w:left w:val="single" w:sz="4" w:space="0" w:color="auto"/>
            </w:tcBorders>
            <w:vAlign w:val="center"/>
          </w:tcPr>
          <w:p w:rsidR="00AE4B04" w:rsidRDefault="00636D5D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受培训人员</w:t>
            </w:r>
          </w:p>
        </w:tc>
        <w:tc>
          <w:tcPr>
            <w:tcW w:w="1340" w:type="dxa"/>
            <w:vAlign w:val="center"/>
          </w:tcPr>
          <w:p w:rsidR="00AE4B04" w:rsidRDefault="00636D5D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姓名</w:t>
            </w:r>
          </w:p>
        </w:tc>
        <w:tc>
          <w:tcPr>
            <w:tcW w:w="1025" w:type="dxa"/>
            <w:vAlign w:val="center"/>
          </w:tcPr>
          <w:p w:rsidR="00AE4B04" w:rsidRDefault="00F54EFB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刘树国</w:t>
            </w:r>
          </w:p>
        </w:tc>
        <w:tc>
          <w:tcPr>
            <w:tcW w:w="1505" w:type="dxa"/>
            <w:vAlign w:val="center"/>
          </w:tcPr>
          <w:p w:rsidR="00AE4B04" w:rsidRDefault="00F54EFB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何</w:t>
            </w:r>
            <w:proofErr w:type="gramStart"/>
            <w:r>
              <w:rPr>
                <w:rFonts w:hint="eastAsia"/>
                <w:b/>
                <w:sz w:val="20"/>
              </w:rPr>
              <w:t>世</w:t>
            </w:r>
            <w:proofErr w:type="gramEnd"/>
            <w:r>
              <w:rPr>
                <w:rFonts w:hint="eastAsia"/>
                <w:b/>
                <w:sz w:val="20"/>
              </w:rPr>
              <w:t>琪</w:t>
            </w:r>
          </w:p>
        </w:tc>
        <w:tc>
          <w:tcPr>
            <w:tcW w:w="1290" w:type="dxa"/>
            <w:vAlign w:val="center"/>
          </w:tcPr>
          <w:p w:rsidR="00AE4B04" w:rsidRDefault="00DA180F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AE4B04" w:rsidRDefault="00DA180F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 w:rsidR="00AE4B04" w:rsidRDefault="00DA180F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 w:rsidR="00AE4B04" w:rsidRDefault="00DA180F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 w:rsidR="00036C9E">
        <w:trPr>
          <w:cantSplit/>
          <w:trHeight w:val="640"/>
          <w:jc w:val="center"/>
        </w:trPr>
        <w:tc>
          <w:tcPr>
            <w:tcW w:w="909" w:type="dxa"/>
            <w:vMerge/>
            <w:tcBorders>
              <w:left w:val="single" w:sz="4" w:space="0" w:color="auto"/>
            </w:tcBorders>
            <w:vAlign w:val="center"/>
          </w:tcPr>
          <w:p w:rsidR="00AE4B04" w:rsidRDefault="00DA180F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40" w:type="dxa"/>
            <w:vAlign w:val="center"/>
          </w:tcPr>
          <w:p w:rsidR="00AE4B04" w:rsidRDefault="00636D5D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专业代码</w:t>
            </w:r>
          </w:p>
        </w:tc>
        <w:tc>
          <w:tcPr>
            <w:tcW w:w="1025" w:type="dxa"/>
            <w:vAlign w:val="center"/>
          </w:tcPr>
          <w:p w:rsidR="00AE4B04" w:rsidRDefault="00AE7717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5.10.00</w:t>
            </w:r>
          </w:p>
        </w:tc>
        <w:tc>
          <w:tcPr>
            <w:tcW w:w="1505" w:type="dxa"/>
            <w:vAlign w:val="center"/>
          </w:tcPr>
          <w:p w:rsidR="00AE4B04" w:rsidRDefault="00AE7717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5.10.00</w:t>
            </w:r>
          </w:p>
        </w:tc>
        <w:tc>
          <w:tcPr>
            <w:tcW w:w="1290" w:type="dxa"/>
            <w:vAlign w:val="center"/>
          </w:tcPr>
          <w:p w:rsidR="00AE4B04" w:rsidRDefault="00DA180F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AE4B04" w:rsidRDefault="00DA180F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 w:rsidR="00AE4B04" w:rsidRDefault="00DA180F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 w:rsidR="00AE4B04" w:rsidRDefault="00DA180F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 w:rsidR="00036C9E" w:rsidTr="00616186">
        <w:trPr>
          <w:cantSplit/>
          <w:trHeight w:val="1368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636D5D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生产工艺</w:t>
            </w:r>
            <w:r>
              <w:rPr>
                <w:b/>
                <w:sz w:val="20"/>
              </w:rPr>
              <w:t>/</w:t>
            </w:r>
          </w:p>
          <w:p w:rsidR="00AE4B04" w:rsidRDefault="00636D5D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服务过程</w:t>
            </w:r>
          </w:p>
        </w:tc>
        <w:tc>
          <w:tcPr>
            <w:tcW w:w="8424" w:type="dxa"/>
            <w:gridSpan w:val="6"/>
            <w:vAlign w:val="center"/>
          </w:tcPr>
          <w:p w:rsidR="00AE7717" w:rsidRPr="00AE7717" w:rsidRDefault="00AE7717" w:rsidP="00AE7717">
            <w:pPr>
              <w:spacing w:line="360" w:lineRule="exact"/>
              <w:rPr>
                <w:b/>
                <w:sz w:val="20"/>
              </w:rPr>
            </w:pPr>
            <w:r w:rsidRPr="00AE7717">
              <w:rPr>
                <w:rFonts w:hint="eastAsia"/>
                <w:b/>
                <w:sz w:val="20"/>
              </w:rPr>
              <w:t>劳务作业总体工作流程：</w:t>
            </w:r>
          </w:p>
          <w:p w:rsidR="00AE7717" w:rsidRPr="00AE7717" w:rsidRDefault="00AE7717" w:rsidP="00AE7717">
            <w:pPr>
              <w:spacing w:line="360" w:lineRule="exact"/>
              <w:rPr>
                <w:b/>
                <w:sz w:val="20"/>
              </w:rPr>
            </w:pPr>
            <w:r w:rsidRPr="00AE7717">
              <w:rPr>
                <w:rFonts w:hint="eastAsia"/>
                <w:b/>
                <w:sz w:val="20"/>
              </w:rPr>
              <w:t>合同签订→资料收集（工程图纸、技术安全文件）→工作量测算→编制劳务施工计划→施工准备→进场→技术交底→劳务施工作业→验收交付</w:t>
            </w:r>
          </w:p>
          <w:p w:rsidR="00AE4B04" w:rsidRPr="00AE7717" w:rsidRDefault="00DA180F" w:rsidP="0092500F">
            <w:pPr>
              <w:snapToGrid w:val="0"/>
              <w:spacing w:line="280" w:lineRule="exact"/>
              <w:rPr>
                <w:b/>
                <w:sz w:val="20"/>
              </w:rPr>
            </w:pPr>
          </w:p>
        </w:tc>
      </w:tr>
      <w:tr w:rsidR="00036C9E">
        <w:trPr>
          <w:cantSplit/>
          <w:trHeight w:val="1565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636D5D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生产过程</w:t>
            </w:r>
            <w:r>
              <w:rPr>
                <w:b/>
                <w:sz w:val="20"/>
              </w:rPr>
              <w:t>/</w:t>
            </w:r>
            <w:r>
              <w:rPr>
                <w:rFonts w:hint="eastAsia"/>
                <w:b/>
                <w:sz w:val="20"/>
              </w:rPr>
              <w:t>服务过程</w:t>
            </w:r>
          </w:p>
          <w:p w:rsidR="00AE4B04" w:rsidRDefault="00636D5D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的风险及控制措施</w:t>
            </w:r>
          </w:p>
          <w:p w:rsidR="00AE4B04" w:rsidRDefault="00636D5D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特殊过程的控制</w:t>
            </w:r>
            <w:r>
              <w:rPr>
                <w:b/>
                <w:sz w:val="20"/>
              </w:rPr>
              <w:t>/</w:t>
            </w:r>
          </w:p>
          <w:p w:rsidR="00AE4B04" w:rsidRDefault="00DA180F">
            <w:pPr>
              <w:snapToGrid w:val="0"/>
              <w:spacing w:line="280" w:lineRule="exact"/>
              <w:jc w:val="left"/>
              <w:rPr>
                <w:b/>
              </w:rPr>
            </w:pPr>
          </w:p>
        </w:tc>
        <w:tc>
          <w:tcPr>
            <w:tcW w:w="8424" w:type="dxa"/>
            <w:gridSpan w:val="6"/>
            <w:vAlign w:val="center"/>
          </w:tcPr>
          <w:p w:rsidR="00AE4B04" w:rsidRDefault="00AE7717" w:rsidP="00AE7717">
            <w:pPr>
              <w:snapToGrid w:val="0"/>
              <w:spacing w:line="280" w:lineRule="exact"/>
              <w:rPr>
                <w:rFonts w:hint="eastAsia"/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关键过程：劳务施工过程</w:t>
            </w:r>
            <w:r>
              <w:rPr>
                <w:rFonts w:hint="eastAsia"/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需要确认过程：焊接过程</w:t>
            </w:r>
          </w:p>
        </w:tc>
      </w:tr>
      <w:tr w:rsidR="00036C9E">
        <w:trPr>
          <w:cantSplit/>
          <w:trHeight w:val="1546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636D5D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重要环境及控制措施</w:t>
            </w:r>
          </w:p>
        </w:tc>
        <w:tc>
          <w:tcPr>
            <w:tcW w:w="8424" w:type="dxa"/>
            <w:gridSpan w:val="6"/>
            <w:vAlign w:val="center"/>
          </w:tcPr>
          <w:p w:rsidR="00AE4B04" w:rsidRDefault="00D43661" w:rsidP="00D43661">
            <w:pPr>
              <w:snapToGrid w:val="0"/>
              <w:spacing w:line="280" w:lineRule="exac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重要环境因素：</w:t>
            </w:r>
            <w:r w:rsidRPr="00D43661">
              <w:rPr>
                <w:rFonts w:hint="eastAsia"/>
                <w:b/>
                <w:sz w:val="20"/>
              </w:rPr>
              <w:t>污水排放、噪声排放、粉尘排放、固体废弃物排放、自然资源及能源消耗、有害气体的排放</w:t>
            </w:r>
            <w:r>
              <w:rPr>
                <w:rFonts w:hint="eastAsia"/>
                <w:b/>
                <w:sz w:val="20"/>
              </w:rPr>
              <w:t>等，控制措施：包括制定管理方案、配置环保设备等</w:t>
            </w:r>
          </w:p>
        </w:tc>
      </w:tr>
      <w:tr w:rsidR="00036C9E" w:rsidTr="00616186">
        <w:trPr>
          <w:cantSplit/>
          <w:trHeight w:val="1120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636D5D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不可接受风险的危险源及控制措施</w:t>
            </w:r>
          </w:p>
        </w:tc>
        <w:tc>
          <w:tcPr>
            <w:tcW w:w="8424" w:type="dxa"/>
            <w:gridSpan w:val="6"/>
            <w:vAlign w:val="center"/>
          </w:tcPr>
          <w:p w:rsidR="00AE4B04" w:rsidRDefault="00AE7717" w:rsidP="00AE7717">
            <w:pPr>
              <w:snapToGrid w:val="0"/>
              <w:spacing w:line="280" w:lineRule="exact"/>
              <w:rPr>
                <w:rFonts w:hint="eastAsia"/>
                <w:b/>
                <w:sz w:val="20"/>
              </w:rPr>
            </w:pPr>
            <w:r w:rsidRPr="00AE7717">
              <w:rPr>
                <w:rFonts w:hint="eastAsia"/>
                <w:b/>
                <w:sz w:val="20"/>
              </w:rPr>
              <w:t>不可接受风险包括</w:t>
            </w:r>
            <w:r w:rsidRPr="00AE7717">
              <w:rPr>
                <w:rFonts w:hint="eastAsia"/>
                <w:b/>
                <w:sz w:val="20"/>
              </w:rPr>
              <w:t>触电、高坠、物体打击、机械伤害</w:t>
            </w:r>
            <w:r>
              <w:rPr>
                <w:rFonts w:hint="eastAsia"/>
                <w:b/>
                <w:sz w:val="20"/>
              </w:rPr>
              <w:t>等，控制措施：制定专项管理方案、配备劳动保护用品</w:t>
            </w:r>
            <w:r w:rsidR="00D43661">
              <w:rPr>
                <w:rFonts w:hint="eastAsia"/>
                <w:b/>
                <w:sz w:val="20"/>
              </w:rPr>
              <w:t>、安全设施设备、人员进行安全技术交底等</w:t>
            </w:r>
          </w:p>
        </w:tc>
      </w:tr>
      <w:tr w:rsidR="00036C9E">
        <w:trPr>
          <w:cantSplit/>
          <w:trHeight w:val="1121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636D5D">
            <w:pPr>
              <w:snapToGrid w:val="0"/>
              <w:spacing w:line="280" w:lineRule="exact"/>
              <w:jc w:val="left"/>
              <w:rPr>
                <w:b/>
              </w:rPr>
            </w:pPr>
            <w:r>
              <w:rPr>
                <w:rFonts w:hint="eastAsia"/>
                <w:b/>
                <w:sz w:val="20"/>
              </w:rPr>
              <w:t>相关法律法规的要求及产品标准</w:t>
            </w:r>
          </w:p>
        </w:tc>
        <w:tc>
          <w:tcPr>
            <w:tcW w:w="8424" w:type="dxa"/>
            <w:gridSpan w:val="6"/>
            <w:vAlign w:val="center"/>
          </w:tcPr>
          <w:p w:rsidR="00AE4B04" w:rsidRDefault="00D43661" w:rsidP="00D43661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《</w:t>
            </w:r>
            <w:r w:rsidRPr="00D43661">
              <w:rPr>
                <w:rFonts w:hint="eastAsia"/>
                <w:b/>
                <w:sz w:val="20"/>
              </w:rPr>
              <w:t>建筑施工场界环境噪声排放标准</w:t>
            </w:r>
            <w:r>
              <w:rPr>
                <w:rFonts w:hint="eastAsia"/>
                <w:b/>
                <w:sz w:val="20"/>
              </w:rPr>
              <w:t>》</w:t>
            </w:r>
            <w:r w:rsidRPr="00D43661">
              <w:rPr>
                <w:rFonts w:hint="eastAsia"/>
                <w:b/>
                <w:sz w:val="20"/>
              </w:rPr>
              <w:t>GB 12523-2011</w:t>
            </w:r>
            <w:r w:rsidRPr="00D43661">
              <w:rPr>
                <w:rFonts w:hint="eastAsia"/>
                <w:b/>
                <w:sz w:val="20"/>
              </w:rPr>
              <w:t>《中华人民共和国节约能源法》、《中华人民共和国合同法》《中华人民共和国建筑法》、《中华人民共和国职业病防治法》；《中华人民共和国道路交通安全法》、《建筑机械使用安全技术规程》（</w:t>
            </w:r>
            <w:r w:rsidRPr="00D43661">
              <w:rPr>
                <w:rFonts w:hint="eastAsia"/>
                <w:b/>
                <w:sz w:val="20"/>
              </w:rPr>
              <w:t>JGJ33-2012</w:t>
            </w:r>
            <w:r w:rsidRPr="00D43661">
              <w:rPr>
                <w:rFonts w:hint="eastAsia"/>
                <w:b/>
                <w:sz w:val="20"/>
              </w:rPr>
              <w:t>）、《建筑施工安全检查标准》（</w:t>
            </w:r>
            <w:r w:rsidRPr="00D43661">
              <w:rPr>
                <w:rFonts w:hint="eastAsia"/>
                <w:b/>
                <w:sz w:val="20"/>
              </w:rPr>
              <w:t>JGJ59-2011</w:t>
            </w:r>
            <w:r w:rsidRPr="00D43661">
              <w:rPr>
                <w:rFonts w:hint="eastAsia"/>
                <w:b/>
                <w:sz w:val="20"/>
              </w:rPr>
              <w:t>）、《辽宁省消防条例》、、《中华人民共和国特种设备安全法》（习近</w:t>
            </w:r>
            <w:proofErr w:type="gramStart"/>
            <w:r w:rsidRPr="00D43661">
              <w:rPr>
                <w:rFonts w:hint="eastAsia"/>
                <w:b/>
                <w:sz w:val="20"/>
              </w:rPr>
              <w:t>平主席</w:t>
            </w:r>
            <w:proofErr w:type="gramEnd"/>
            <w:r w:rsidRPr="00D43661">
              <w:rPr>
                <w:rFonts w:hint="eastAsia"/>
                <w:b/>
                <w:sz w:val="20"/>
              </w:rPr>
              <w:t>令第四号令）、《中华人民共和国安全生产法》、《中华人民共和国招投标法》</w:t>
            </w:r>
            <w:r>
              <w:rPr>
                <w:rFonts w:hint="eastAsia"/>
                <w:b/>
                <w:sz w:val="20"/>
              </w:rPr>
              <w:t>等</w:t>
            </w:r>
          </w:p>
        </w:tc>
      </w:tr>
      <w:tr w:rsidR="00036C9E" w:rsidTr="00616186">
        <w:trPr>
          <w:cantSplit/>
          <w:trHeight w:val="1258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636D5D">
            <w:pPr>
              <w:snapToGrid w:val="0"/>
              <w:spacing w:line="280" w:lineRule="exact"/>
              <w:jc w:val="left"/>
              <w:rPr>
                <w:b/>
                <w:sz w:val="14"/>
                <w:szCs w:val="14"/>
              </w:rPr>
            </w:pPr>
            <w:r>
              <w:rPr>
                <w:rFonts w:hint="eastAsia"/>
                <w:b/>
                <w:sz w:val="20"/>
              </w:rPr>
              <w:t>检验和试验项目及要求</w:t>
            </w:r>
            <w:r>
              <w:rPr>
                <w:b/>
                <w:sz w:val="20"/>
              </w:rPr>
              <w:t>(</w:t>
            </w:r>
            <w:r>
              <w:rPr>
                <w:rFonts w:hint="eastAsia"/>
                <w:b/>
                <w:sz w:val="20"/>
              </w:rPr>
              <w:t>如有型式试验要求</w:t>
            </w:r>
            <w:r>
              <w:rPr>
                <w:b/>
                <w:sz w:val="20"/>
              </w:rPr>
              <w:t>,</w:t>
            </w:r>
            <w:r>
              <w:rPr>
                <w:rFonts w:hint="eastAsia"/>
                <w:b/>
                <w:sz w:val="20"/>
              </w:rPr>
              <w:t>要进行说明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8424" w:type="dxa"/>
            <w:gridSpan w:val="6"/>
            <w:vAlign w:val="center"/>
          </w:tcPr>
          <w:p w:rsidR="00AE4B04" w:rsidRDefault="00DA180F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bookmarkStart w:id="6" w:name="_GoBack"/>
            <w:bookmarkEnd w:id="6"/>
          </w:p>
        </w:tc>
      </w:tr>
      <w:tr w:rsidR="00036C9E" w:rsidTr="00D43661">
        <w:trPr>
          <w:cantSplit/>
          <w:trHeight w:val="623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AE4B04" w:rsidRDefault="00636D5D">
            <w:pPr>
              <w:snapToGrid w:val="0"/>
              <w:spacing w:line="28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20"/>
              </w:rPr>
              <w:t>其它相关知识</w:t>
            </w:r>
          </w:p>
        </w:tc>
        <w:tc>
          <w:tcPr>
            <w:tcW w:w="8424" w:type="dxa"/>
            <w:gridSpan w:val="6"/>
            <w:tcBorders>
              <w:bottom w:val="single" w:sz="8" w:space="0" w:color="auto"/>
            </w:tcBorders>
            <w:vAlign w:val="center"/>
          </w:tcPr>
          <w:p w:rsidR="00AE4B04" w:rsidRDefault="00DA180F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</w:tbl>
    <w:p w:rsidR="00AE4B04" w:rsidRDefault="00DA180F">
      <w:pPr>
        <w:snapToGrid w:val="0"/>
        <w:rPr>
          <w:rFonts w:ascii="宋体"/>
          <w:b/>
          <w:sz w:val="22"/>
          <w:szCs w:val="22"/>
        </w:rPr>
      </w:pPr>
    </w:p>
    <w:p w:rsidR="00AE4B04" w:rsidRDefault="00636D5D">
      <w:pPr>
        <w:snapToGrid w:val="0"/>
        <w:rPr>
          <w:rFonts w:ascii="宋体"/>
          <w:b/>
          <w:sz w:val="22"/>
          <w:szCs w:val="22"/>
        </w:rPr>
      </w:pPr>
      <w:r>
        <w:rPr>
          <w:rFonts w:ascii="宋体" w:hint="eastAsia"/>
          <w:b/>
          <w:sz w:val="22"/>
          <w:szCs w:val="22"/>
        </w:rPr>
        <w:t>填表人</w:t>
      </w:r>
      <w:r>
        <w:rPr>
          <w:rFonts w:ascii="宋体"/>
          <w:b/>
          <w:sz w:val="22"/>
          <w:szCs w:val="22"/>
        </w:rPr>
        <w:t>(</w:t>
      </w:r>
      <w:r>
        <w:rPr>
          <w:rFonts w:ascii="宋体" w:hint="eastAsia"/>
          <w:b/>
          <w:sz w:val="22"/>
          <w:szCs w:val="22"/>
        </w:rPr>
        <w:t>专业人员</w:t>
      </w:r>
      <w:r>
        <w:rPr>
          <w:rFonts w:ascii="宋体"/>
          <w:b/>
          <w:sz w:val="22"/>
          <w:szCs w:val="22"/>
        </w:rPr>
        <w:t>)</w:t>
      </w:r>
      <w:r>
        <w:rPr>
          <w:rFonts w:ascii="宋体" w:hint="eastAsia"/>
          <w:b/>
          <w:sz w:val="18"/>
          <w:szCs w:val="18"/>
        </w:rPr>
        <w:t xml:space="preserve">：          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 xml:space="preserve">                              </w:t>
      </w:r>
      <w:r>
        <w:rPr>
          <w:rFonts w:ascii="宋体" w:hint="eastAsia"/>
          <w:b/>
          <w:sz w:val="22"/>
          <w:szCs w:val="22"/>
        </w:rPr>
        <w:t>审核组长</w:t>
      </w:r>
      <w:r>
        <w:rPr>
          <w:rFonts w:ascii="宋体" w:hint="eastAsia"/>
          <w:b/>
          <w:sz w:val="18"/>
          <w:szCs w:val="18"/>
        </w:rPr>
        <w:t xml:space="preserve">：         </w:t>
      </w:r>
      <w:r w:rsidR="00F54EFB">
        <w:rPr>
          <w:rFonts w:ascii="宋体"/>
          <w:b/>
          <w:sz w:val="18"/>
          <w:szCs w:val="18"/>
        </w:rPr>
        <w:t xml:space="preserve">  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>：</w:t>
      </w:r>
    </w:p>
    <w:p w:rsidR="00AE4B04" w:rsidRDefault="00DA180F">
      <w:pPr>
        <w:snapToGrid w:val="0"/>
        <w:rPr>
          <w:rFonts w:ascii="宋体"/>
          <w:b/>
          <w:spacing w:val="-6"/>
          <w:sz w:val="18"/>
          <w:szCs w:val="18"/>
        </w:rPr>
      </w:pPr>
    </w:p>
    <w:p w:rsidR="00AE4B04" w:rsidRDefault="00636D5D">
      <w:pPr>
        <w:snapToGrid w:val="0"/>
        <w:rPr>
          <w:rFonts w:ascii="宋体"/>
          <w:b/>
          <w:spacing w:val="-6"/>
          <w:sz w:val="20"/>
        </w:rPr>
      </w:pPr>
      <w:r>
        <w:rPr>
          <w:rFonts w:ascii="宋体" w:hint="eastAsia"/>
          <w:b/>
          <w:spacing w:val="-6"/>
          <w:sz w:val="18"/>
          <w:szCs w:val="18"/>
        </w:rPr>
        <w:t>注：</w:t>
      </w:r>
      <w:r>
        <w:rPr>
          <w:rFonts w:ascii="宋体" w:hint="eastAsia"/>
          <w:b/>
          <w:spacing w:val="-6"/>
          <w:sz w:val="21"/>
          <w:szCs w:val="21"/>
        </w:rPr>
        <w:t>如有其他培训内容或空格</w:t>
      </w:r>
      <w:proofErr w:type="gramStart"/>
      <w:r>
        <w:rPr>
          <w:rFonts w:ascii="宋体" w:hint="eastAsia"/>
          <w:b/>
          <w:spacing w:val="-6"/>
          <w:sz w:val="21"/>
          <w:szCs w:val="21"/>
        </w:rPr>
        <w:t>不够可</w:t>
      </w:r>
      <w:proofErr w:type="gramEnd"/>
      <w:r>
        <w:rPr>
          <w:rFonts w:ascii="宋体" w:hint="eastAsia"/>
          <w:b/>
          <w:spacing w:val="-6"/>
          <w:sz w:val="21"/>
          <w:szCs w:val="21"/>
        </w:rPr>
        <w:t>另加附页</w:t>
      </w:r>
    </w:p>
    <w:sectPr w:rsidR="00AE4B04" w:rsidSect="0092500F">
      <w:headerReference w:type="default" r:id="rId6"/>
      <w:pgSz w:w="11906" w:h="16838"/>
      <w:pgMar w:top="1134" w:right="1077" w:bottom="1134" w:left="1077" w:header="561" w:footer="482" w:gutter="0"/>
      <w:cols w:space="425"/>
      <w:docGrid w:linePitch="326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80F" w:rsidRDefault="00DA180F">
      <w:r>
        <w:separator/>
      </w:r>
    </w:p>
  </w:endnote>
  <w:endnote w:type="continuationSeparator" w:id="0">
    <w:p w:rsidR="00DA180F" w:rsidRDefault="00DA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80F" w:rsidRDefault="00DA180F">
      <w:r>
        <w:separator/>
      </w:r>
    </w:p>
  </w:footnote>
  <w:footnote w:type="continuationSeparator" w:id="0">
    <w:p w:rsidR="00DA180F" w:rsidRDefault="00DA1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500F" w:rsidRPr="00390345" w:rsidRDefault="00DA180F" w:rsidP="0092500F">
    <w:pPr>
      <w:pStyle w:val="a5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98" w:firstLineChars="450" w:firstLine="810"/>
      <w:jc w:val="left"/>
      <w:rPr>
        <w:rStyle w:val="CharChar1"/>
        <w:rFonts w:hint="default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3073" type="#_x0000_t75" style="position:absolute;left:0;text-align:left;margin-left:-.05pt;margin-top:.35pt;width:32.3pt;height:34.1pt;z-index:-251659264" wrapcoords="6028 0 3516 960 -502 5760 -502 11520 0 16800 7033 21120 9544 21120 14567 21120 15070 21120 20093 15360 21098 6240 17079 1920 14065 0 6028 0">
          <v:fill o:detectmouseclick="t"/>
          <v:imagedata r:id="rId1" o:title=""/>
          <w10:wrap type="tight"/>
        </v:shape>
      </w:pict>
    </w:r>
    <w:r w:rsidR="00636D5D" w:rsidRPr="00390345">
      <w:rPr>
        <w:rStyle w:val="CharChar1"/>
        <w:rFonts w:hint="default"/>
      </w:rPr>
      <w:t>北京国标联合认证有限公司</w:t>
    </w:r>
    <w:r w:rsidR="00636D5D" w:rsidRPr="00390345">
      <w:rPr>
        <w:rStyle w:val="CharChar1"/>
        <w:rFonts w:hint="default"/>
      </w:rPr>
      <w:tab/>
    </w:r>
    <w:r w:rsidR="00636D5D" w:rsidRPr="00390345">
      <w:rPr>
        <w:rStyle w:val="CharChar1"/>
        <w:rFonts w:hint="default"/>
      </w:rPr>
      <w:tab/>
    </w:r>
    <w:r w:rsidR="00636D5D">
      <w:rPr>
        <w:rStyle w:val="CharChar1"/>
        <w:rFonts w:hint="default"/>
      </w:rPr>
      <w:tab/>
    </w:r>
  </w:p>
  <w:p w:rsidR="0092500F" w:rsidRDefault="00DA180F" w:rsidP="005F2239">
    <w:pPr>
      <w:pStyle w:val="a5"/>
      <w:pBdr>
        <w:bottom w:val="nil"/>
      </w:pBdr>
      <w:spacing w:line="320" w:lineRule="exact"/>
      <w:ind w:firstLineChars="400" w:firstLine="72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4" type="#_x0000_t202" style="position:absolute;left:0;text-align:left;margin-left:325.25pt;margin-top:2.2pt;width:159.25pt;height:20.2pt;z-index:251658240" stroked="f">
          <v:textbox>
            <w:txbxContent>
              <w:p w:rsidR="0092500F" w:rsidRPr="00EF6897" w:rsidRDefault="00636D5D" w:rsidP="0092500F">
                <w:pPr>
                  <w:ind w:firstLineChars="200" w:firstLine="360"/>
                  <w:rPr>
                    <w:sz w:val="18"/>
                    <w:szCs w:val="18"/>
                  </w:rPr>
                </w:pPr>
                <w:r w:rsidRPr="00EF6897">
                  <w:rPr>
                    <w:rFonts w:hint="eastAsia"/>
                    <w:sz w:val="18"/>
                    <w:szCs w:val="18"/>
                  </w:rPr>
                  <w:t>ISC-</w:t>
                </w:r>
                <w:r w:rsidRPr="00EF6897">
                  <w:rPr>
                    <w:sz w:val="18"/>
                    <w:szCs w:val="18"/>
                  </w:rPr>
                  <w:t>B</w:t>
                </w:r>
                <w:r w:rsidRPr="00EF6897">
                  <w:rPr>
                    <w:rFonts w:hint="eastAsia"/>
                    <w:sz w:val="18"/>
                    <w:szCs w:val="18"/>
                  </w:rPr>
                  <w:t>-I-0</w:t>
                </w:r>
                <w:r w:rsidRPr="00EF6897">
                  <w:rPr>
                    <w:sz w:val="18"/>
                    <w:szCs w:val="18"/>
                  </w:rPr>
                  <w:t>6</w:t>
                </w:r>
                <w:r w:rsidRPr="00EF6897">
                  <w:rPr>
                    <w:rFonts w:hint="eastAsia"/>
                    <w:sz w:val="18"/>
                    <w:szCs w:val="18"/>
                  </w:rPr>
                  <w:t>专业培训记录</w:t>
                </w:r>
                <w:r w:rsidRPr="00EF6897">
                  <w:rPr>
                    <w:rFonts w:hint="eastAsia"/>
                    <w:sz w:val="18"/>
                    <w:szCs w:val="18"/>
                  </w:rPr>
                  <w:t>(03</w:t>
                </w:r>
                <w:r w:rsidRPr="00EF6897">
                  <w:rPr>
                    <w:rFonts w:hint="eastAsia"/>
                    <w:sz w:val="18"/>
                    <w:szCs w:val="18"/>
                  </w:rPr>
                  <w:t>版</w:t>
                </w:r>
                <w:r w:rsidRPr="00EF6897"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636D5D" w:rsidRPr="00390345">
      <w:rPr>
        <w:rStyle w:val="CharChar1"/>
        <w:rFonts w:hint="default"/>
        <w:w w:val="90"/>
      </w:rPr>
      <w:t xml:space="preserve">Beijing International Standard united Certification </w:t>
    </w:r>
    <w:proofErr w:type="spellStart"/>
    <w:proofErr w:type="gramStart"/>
    <w:r w:rsidR="00636D5D" w:rsidRPr="00390345">
      <w:rPr>
        <w:rStyle w:val="CharChar1"/>
        <w:rFonts w:hint="default"/>
        <w:w w:val="90"/>
      </w:rPr>
      <w:t>Co.,Ltd</w:t>
    </w:r>
    <w:proofErr w:type="spellEnd"/>
    <w:r w:rsidR="00636D5D" w:rsidRPr="00390345">
      <w:rPr>
        <w:rStyle w:val="CharChar1"/>
        <w:rFonts w:hint="default"/>
        <w:w w:val="90"/>
      </w:rPr>
      <w:t>.</w:t>
    </w:r>
    <w:proofErr w:type="gramEnd"/>
  </w:p>
  <w:p w:rsidR="0092500F" w:rsidRPr="0092500F" w:rsidRDefault="00DA180F">
    <w:pPr>
      <w:pStyle w:val="a5"/>
    </w:pPr>
  </w:p>
  <w:p w:rsidR="00AE4B04" w:rsidRDefault="00DA180F" w:rsidP="0092500F">
    <w:pPr>
      <w:tabs>
        <w:tab w:val="left" w:pos="9245"/>
      </w:tabs>
      <w:wordWrap w:val="0"/>
      <w:ind w:right="64" w:firstLineChars="2300" w:firstLine="4600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C9E"/>
    <w:rsid w:val="00036C9E"/>
    <w:rsid w:val="00636D5D"/>
    <w:rsid w:val="00AE7717"/>
    <w:rsid w:val="00C954AA"/>
    <w:rsid w:val="00D43661"/>
    <w:rsid w:val="00DA180F"/>
    <w:rsid w:val="00F54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7659CE20"/>
  <w15:docId w15:val="{8406F379-70F8-477F-BDD4-C17FA9CE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6CFC"/>
    <w:pPr>
      <w:widowControl w:val="0"/>
      <w:jc w:val="both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36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E36CF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rsid w:val="00E36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E36CFC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2500F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rsid w:val="0092500F"/>
    <w:rPr>
      <w:rFonts w:ascii="Times New Roman" w:hAnsi="Times New Roman"/>
      <w:sz w:val="18"/>
      <w:szCs w:val="18"/>
    </w:rPr>
  </w:style>
  <w:style w:type="character" w:customStyle="1" w:styleId="CharChar1">
    <w:name w:val="Char Char1"/>
    <w:qFormat/>
    <w:locked/>
    <w:rsid w:val="0092500F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127</Words>
  <Characters>726</Characters>
  <Application>Microsoft Office Word</Application>
  <DocSecurity>0</DocSecurity>
  <Lines>6</Lines>
  <Paragraphs>1</Paragraphs>
  <ScaleCrop>false</ScaleCrop>
  <Company>微软中国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王 丹</cp:lastModifiedBy>
  <cp:revision>22</cp:revision>
  <dcterms:created xsi:type="dcterms:W3CDTF">2015-06-17T11:40:00Z</dcterms:created>
  <dcterms:modified xsi:type="dcterms:W3CDTF">2019-12-23T05:57:00Z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